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8B" w:rsidRDefault="00467E8B" w:rsidP="00467E8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Школьная «дорожная карта»</w:t>
      </w:r>
    </w:p>
    <w:p w:rsidR="00467E8B" w:rsidRDefault="00467E8B" w:rsidP="00467E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proofErr w:type="gramStart"/>
      <w:r>
        <w:rPr>
          <w:b/>
          <w:sz w:val="24"/>
          <w:szCs w:val="24"/>
        </w:rPr>
        <w:t xml:space="preserve">« </w:t>
      </w:r>
      <w:proofErr w:type="spellStart"/>
      <w:r>
        <w:rPr>
          <w:b/>
          <w:sz w:val="24"/>
          <w:szCs w:val="24"/>
        </w:rPr>
        <w:t>Шушенская</w:t>
      </w:r>
      <w:proofErr w:type="spellEnd"/>
      <w:proofErr w:type="gramEnd"/>
      <w:r>
        <w:rPr>
          <w:b/>
          <w:sz w:val="24"/>
          <w:szCs w:val="24"/>
        </w:rPr>
        <w:t xml:space="preserve"> СОШ №2»</w:t>
      </w:r>
    </w:p>
    <w:p w:rsidR="00467E8B" w:rsidRDefault="00467E8B" w:rsidP="00467E8B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реализации регионального проекта «Современная школа» в части создания и функционирования в общеобразовательных организациях </w:t>
      </w:r>
    </w:p>
    <w:p w:rsidR="00467E8B" w:rsidRDefault="00467E8B" w:rsidP="00467E8B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центров</w:t>
      </w:r>
      <w:proofErr w:type="gramEnd"/>
      <w:r>
        <w:rPr>
          <w:b/>
          <w:sz w:val="24"/>
          <w:szCs w:val="24"/>
        </w:rPr>
        <w:t xml:space="preserve"> образования естественнонаучной и технологической направленностей «Точка роста»</w:t>
      </w:r>
    </w:p>
    <w:p w:rsidR="00467E8B" w:rsidRDefault="00467E8B" w:rsidP="00467E8B">
      <w:pPr>
        <w:jc w:val="center"/>
        <w:outlineLvl w:val="1"/>
        <w:rPr>
          <w:b/>
          <w:sz w:val="24"/>
          <w:szCs w:val="24"/>
        </w:rPr>
      </w:pPr>
    </w:p>
    <w:tbl>
      <w:tblPr>
        <w:tblW w:w="95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75"/>
        <w:gridCol w:w="3064"/>
        <w:gridCol w:w="2005"/>
        <w:gridCol w:w="2231"/>
        <w:gridCol w:w="1806"/>
      </w:tblGrid>
      <w:tr w:rsidR="00467E8B" w:rsidTr="00F90E2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Срок </w:t>
            </w:r>
          </w:p>
        </w:tc>
      </w:tr>
      <w:tr w:rsidR="00467E8B" w:rsidTr="00F90E27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Нормативное обеспечение создания и функционирования Центра «Точка роста»</w:t>
            </w:r>
          </w:p>
        </w:tc>
      </w:tr>
      <w:tr w:rsidR="00467E8B" w:rsidTr="00F90E2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outlineLvl w:val="1"/>
            </w:pPr>
            <w:r>
              <w:rPr>
                <w:sz w:val="24"/>
                <w:szCs w:val="24"/>
              </w:rPr>
              <w:t>Создание локальных актов:</w:t>
            </w:r>
          </w:p>
          <w:p w:rsidR="00467E8B" w:rsidRDefault="00467E8B" w:rsidP="00F90E2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создании Центра «Точка роста»;</w:t>
            </w:r>
          </w:p>
          <w:p w:rsidR="00467E8B" w:rsidRDefault="00467E8B" w:rsidP="00F90E27">
            <w:pPr>
              <w:outlineLvl w:val="1"/>
            </w:pPr>
            <w:r>
              <w:rPr>
                <w:sz w:val="24"/>
                <w:szCs w:val="24"/>
              </w:rPr>
              <w:t>- О назначении школьного куратора и «рабочей группы» Центра «Точка роста»;</w:t>
            </w:r>
          </w:p>
          <w:p w:rsidR="00467E8B" w:rsidRDefault="00467E8B" w:rsidP="00F90E27">
            <w:pPr>
              <w:outlineLvl w:val="1"/>
            </w:pPr>
            <w:r>
              <w:rPr>
                <w:sz w:val="24"/>
                <w:szCs w:val="24"/>
              </w:rPr>
              <w:t>- Об утверждении положения о деятельности Центра «Точка роста»;</w:t>
            </w:r>
          </w:p>
          <w:p w:rsidR="00467E8B" w:rsidRDefault="00467E8B" w:rsidP="00F90E27">
            <w:pPr>
              <w:outlineLvl w:val="1"/>
            </w:pPr>
            <w:r>
              <w:rPr>
                <w:sz w:val="24"/>
                <w:szCs w:val="24"/>
              </w:rPr>
              <w:t>- Об утверждении плана мероприятий по созданию и открытию Центра «Точка роста»;</w:t>
            </w:r>
          </w:p>
          <w:p w:rsidR="00467E8B" w:rsidRDefault="00467E8B" w:rsidP="00F90E2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утверждении штатного расписания или доплат и надбавок сотрудникам, работающим в Центре «Точка роста».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руководитель</w:t>
            </w:r>
            <w:proofErr w:type="gramEnd"/>
            <w:r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акты, положение,</w:t>
            </w:r>
          </w:p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план</w:t>
            </w:r>
            <w:proofErr w:type="gramEnd"/>
            <w:r>
              <w:rPr>
                <w:sz w:val="24"/>
                <w:szCs w:val="24"/>
              </w:rPr>
              <w:t xml:space="preserve"> мероприятий,</w:t>
            </w:r>
          </w:p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штатное</w:t>
            </w:r>
            <w:proofErr w:type="gramEnd"/>
            <w:r>
              <w:rPr>
                <w:sz w:val="24"/>
                <w:szCs w:val="24"/>
              </w:rPr>
              <w:t xml:space="preserve"> расписание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20.02.2022 </w:t>
            </w:r>
          </w:p>
        </w:tc>
      </w:tr>
      <w:tr w:rsidR="00467E8B" w:rsidTr="00F90E27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Материально-техническое обеспечение создания и функционирования Центра «Точка роста»</w:t>
            </w:r>
          </w:p>
        </w:tc>
      </w:tr>
      <w:tr w:rsidR="00467E8B" w:rsidTr="00F90E2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для проведения конкурсных процедур перечня оборудования для оснащения Центра «Точка роста»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руководитель</w:t>
            </w:r>
            <w:proofErr w:type="gramEnd"/>
            <w:r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11.03.2022</w:t>
            </w:r>
          </w:p>
        </w:tc>
      </w:tr>
      <w:tr w:rsidR="00467E8B" w:rsidTr="00F90E2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конкурсных закупочных процедур товаров, работ, услуг Центра «Точка роста»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руководитель</w:t>
            </w:r>
            <w:proofErr w:type="gramEnd"/>
            <w:r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Извещение о проведении закупок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13.04.2022</w:t>
            </w:r>
          </w:p>
        </w:tc>
      </w:tr>
      <w:tr w:rsidR="00467E8B" w:rsidTr="00F90E2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муниципальных контрактов, договоров на поставку оборудования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руководитель</w:t>
            </w:r>
            <w:proofErr w:type="gramEnd"/>
            <w:r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Контракты, договоры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20.05.2022</w:t>
            </w:r>
          </w:p>
        </w:tc>
      </w:tr>
      <w:tr w:rsidR="00467E8B" w:rsidTr="00F90E2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проектов зонирования Центра «Точка роста»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руководитель</w:t>
            </w:r>
            <w:proofErr w:type="gramEnd"/>
            <w:r>
              <w:rPr>
                <w:sz w:val="24"/>
                <w:szCs w:val="24"/>
              </w:rPr>
              <w:t xml:space="preserve"> ОО, заместитель директора по АХЧ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зонирования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01.04.2021</w:t>
            </w:r>
          </w:p>
        </w:tc>
      </w:tr>
      <w:tr w:rsidR="00467E8B" w:rsidTr="00F90E2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ремонтных работ, приведение площадок Центра «Точка роста» в соответствие с </w:t>
            </w:r>
            <w:r>
              <w:rPr>
                <w:sz w:val="24"/>
                <w:szCs w:val="24"/>
              </w:rPr>
              <w:lastRenderedPageBreak/>
              <w:t>фирменным стилем (</w:t>
            </w:r>
            <w:proofErr w:type="spellStart"/>
            <w:r>
              <w:rPr>
                <w:sz w:val="24"/>
                <w:szCs w:val="24"/>
              </w:rPr>
              <w:t>брендирование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руководитель</w:t>
            </w:r>
            <w:proofErr w:type="gramEnd"/>
            <w:r>
              <w:rPr>
                <w:sz w:val="24"/>
                <w:szCs w:val="24"/>
              </w:rPr>
              <w:t xml:space="preserve"> ОО, заместитель директора  по АХЧ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площадок в соответствии с фирменным стилем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03.08.2022</w:t>
            </w:r>
          </w:p>
        </w:tc>
      </w:tr>
      <w:tr w:rsidR="00467E8B" w:rsidTr="00F90E27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Организационно-методическое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обеспечение создания и функционирования Центра «Точка роста»</w:t>
            </w:r>
          </w:p>
        </w:tc>
      </w:tr>
      <w:tr w:rsidR="00467E8B" w:rsidTr="00F90E2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школьной «рабочей группы» по реализации мероприятий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участники</w:t>
            </w:r>
            <w:proofErr w:type="gramEnd"/>
            <w:r>
              <w:rPr>
                <w:sz w:val="24"/>
                <w:szCs w:val="24"/>
              </w:rPr>
              <w:t xml:space="preserve"> «рабочей группы»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467E8B" w:rsidTr="00F90E2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с педагогов Центра в повышении квалификации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О.Н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повышение квалификации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отдельному графику</w:t>
            </w:r>
          </w:p>
        </w:tc>
      </w:tr>
      <w:tr w:rsidR="00467E8B" w:rsidTr="00F90E2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перечня образовательных программ и внесение корректировки в образовательные и рабочие программы с 2022-2023 учебного года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«рабочая группа»,</w:t>
            </w:r>
          </w:p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Беседина Л.К.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программы общего и дополнительного образования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01.08.2022</w:t>
            </w:r>
          </w:p>
        </w:tc>
      </w:tr>
      <w:tr w:rsidR="00467E8B" w:rsidTr="00F90E2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раздела на сайте общеобразовательной организации «Центр «Точка роста»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руководитель</w:t>
            </w:r>
            <w:proofErr w:type="gramEnd"/>
            <w:r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на сайте «Центр «Точка роста»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01.04.2022</w:t>
            </w:r>
          </w:p>
        </w:tc>
      </w:tr>
      <w:tr w:rsidR="00467E8B" w:rsidTr="00F90E2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информирования о функционировании Центра «Точка роста» на сайте общеобразовательной организации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руководитель</w:t>
            </w:r>
            <w:proofErr w:type="gramEnd"/>
            <w:r>
              <w:rPr>
                <w:sz w:val="24"/>
                <w:szCs w:val="24"/>
              </w:rPr>
              <w:t xml:space="preserve"> ОО, Беседина Л.К.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сайте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</w:tr>
      <w:tr w:rsidR="00467E8B" w:rsidTr="00F90E2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обучающихся по программам Центра «Точка роста»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руководитель</w:t>
            </w:r>
            <w:proofErr w:type="gramEnd"/>
            <w:r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обучающихся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01.09.2022</w:t>
            </w:r>
          </w:p>
        </w:tc>
      </w:tr>
      <w:tr w:rsidR="00467E8B" w:rsidTr="00F90E2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Центра «Точка роста»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руководитель</w:t>
            </w:r>
            <w:proofErr w:type="gramEnd"/>
            <w:r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освещение в СМИ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</w:tr>
      <w:tr w:rsidR="00467E8B" w:rsidTr="00F90E27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 результативности создания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функционирования Центра «Точка роста»</w:t>
            </w:r>
          </w:p>
        </w:tc>
      </w:tr>
      <w:tr w:rsidR="00467E8B" w:rsidTr="00F90E2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по проведенным работам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руководитель</w:t>
            </w:r>
            <w:proofErr w:type="gramEnd"/>
            <w:r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фотоматериал, акты приема-передачи, контракты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  <w:r>
              <w:rPr>
                <w:sz w:val="24"/>
                <w:szCs w:val="24"/>
              </w:rPr>
              <w:t xml:space="preserve">-август </w:t>
            </w:r>
          </w:p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14 и 28 числа</w:t>
            </w:r>
          </w:p>
        </w:tc>
      </w:tr>
      <w:tr w:rsidR="00467E8B" w:rsidTr="00F90E27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деятельности Центра «Точка роста» в части выполнения показателей по реализации программ, организации внеурочной деятельности и охвату обучающихся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руководитель</w:t>
            </w:r>
            <w:proofErr w:type="gramEnd"/>
            <w:r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мониторинга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8B" w:rsidRDefault="00467E8B" w:rsidP="00F90E2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с 01.10.2022 в течение 2-х лет</w:t>
            </w:r>
          </w:p>
        </w:tc>
      </w:tr>
    </w:tbl>
    <w:p w:rsidR="00467E8B" w:rsidRDefault="00467E8B" w:rsidP="00467E8B">
      <w:pPr>
        <w:jc w:val="center"/>
        <w:outlineLvl w:val="1"/>
        <w:rPr>
          <w:sz w:val="24"/>
          <w:szCs w:val="24"/>
        </w:rPr>
      </w:pPr>
    </w:p>
    <w:p w:rsidR="00467E8B" w:rsidRDefault="00467E8B" w:rsidP="00467E8B">
      <w:pPr>
        <w:jc w:val="center"/>
        <w:outlineLvl w:val="1"/>
        <w:rPr>
          <w:sz w:val="24"/>
          <w:szCs w:val="24"/>
        </w:rPr>
      </w:pPr>
    </w:p>
    <w:p w:rsidR="00467E8B" w:rsidRDefault="00467E8B" w:rsidP="00467E8B">
      <w:pPr>
        <w:jc w:val="center"/>
        <w:outlineLvl w:val="1"/>
        <w:rPr>
          <w:sz w:val="24"/>
          <w:szCs w:val="24"/>
        </w:rPr>
      </w:pPr>
    </w:p>
    <w:p w:rsidR="00467E8B" w:rsidRDefault="00467E8B" w:rsidP="00467E8B">
      <w:pPr>
        <w:jc w:val="center"/>
        <w:outlineLvl w:val="1"/>
        <w:rPr>
          <w:sz w:val="24"/>
          <w:szCs w:val="24"/>
        </w:rPr>
      </w:pPr>
    </w:p>
    <w:p w:rsidR="00467E8B" w:rsidRDefault="00467E8B" w:rsidP="00467E8B">
      <w:pPr>
        <w:jc w:val="center"/>
        <w:outlineLvl w:val="1"/>
        <w:rPr>
          <w:sz w:val="24"/>
          <w:szCs w:val="24"/>
        </w:rPr>
      </w:pPr>
    </w:p>
    <w:p w:rsidR="00467E8B" w:rsidRDefault="00467E8B" w:rsidP="00467E8B">
      <w:pPr>
        <w:jc w:val="center"/>
        <w:outlineLvl w:val="1"/>
        <w:rPr>
          <w:sz w:val="24"/>
          <w:szCs w:val="24"/>
        </w:rPr>
      </w:pPr>
    </w:p>
    <w:p w:rsidR="00B522CF" w:rsidRPr="00467E8B" w:rsidRDefault="00467E8B" w:rsidP="00467E8B"/>
    <w:sectPr w:rsidR="00B522CF" w:rsidRPr="00467E8B" w:rsidSect="00467E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8B"/>
    <w:rsid w:val="00394FC9"/>
    <w:rsid w:val="00467E8B"/>
    <w:rsid w:val="004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8B62-B880-4C9B-BDEC-5516A100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Паськова</dc:creator>
  <cp:keywords/>
  <dc:description/>
  <cp:lastModifiedBy>Паськова</cp:lastModifiedBy>
  <cp:revision>1</cp:revision>
  <dcterms:created xsi:type="dcterms:W3CDTF">2022-06-28T06:17:00Z</dcterms:created>
  <dcterms:modified xsi:type="dcterms:W3CDTF">2022-06-28T06:18:00Z</dcterms:modified>
</cp:coreProperties>
</file>